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A77" w:rsidRPr="00204206" w:rsidRDefault="00FB2A77" w:rsidP="00FB2A77">
      <w:pPr>
        <w:jc w:val="both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204206">
        <w:rPr>
          <w:rFonts w:ascii="Times New Roman" w:hAnsi="Times New Roman"/>
          <w:b/>
          <w:color w:val="FF0000"/>
          <w:sz w:val="28"/>
          <w:szCs w:val="28"/>
          <w:lang w:val="ru-RU"/>
        </w:rPr>
        <w:t>ПРОЦЕСС ИНТЕГРАЦИИ В БУДУЩЕЕ.</w:t>
      </w:r>
    </w:p>
    <w:p w:rsidR="00FB2A77" w:rsidRPr="00204206" w:rsidRDefault="00FB2A77" w:rsidP="00FB2A77">
      <w:pPr>
        <w:jc w:val="both"/>
        <w:rPr>
          <w:rFonts w:ascii="Times New Roman" w:hAnsi="Times New Roman"/>
          <w:color w:val="0033CC"/>
          <w:sz w:val="28"/>
          <w:szCs w:val="28"/>
          <w:lang w:val="ru-RU"/>
        </w:rPr>
      </w:pPr>
      <w:r w:rsidRPr="00FB2A77">
        <w:rPr>
          <w:rFonts w:ascii="Times New Roman" w:hAnsi="Times New Roman"/>
          <w:sz w:val="28"/>
          <w:szCs w:val="28"/>
          <w:lang w:val="ru-RU"/>
        </w:rPr>
        <w:t xml:space="preserve">Переступить добровольно через себя по всем аспектам в сложившихся веками жизненных устоях – это самое сложное для людей, не принимая во внимание невозможность такового вообще для индивидов 4ХХ генотипов мозга. Это же по сути своей </w:t>
      </w:r>
      <w:r w:rsidRPr="00204206">
        <w:rPr>
          <w:rFonts w:ascii="Times New Roman" w:hAnsi="Times New Roman"/>
          <w:b/>
          <w:sz w:val="28"/>
          <w:szCs w:val="28"/>
          <w:lang w:val="ru-RU"/>
        </w:rPr>
        <w:t>не означает только то</w:t>
      </w:r>
      <w:r w:rsidRPr="00FB2A77">
        <w:rPr>
          <w:rFonts w:ascii="Times New Roman" w:hAnsi="Times New Roman"/>
          <w:sz w:val="28"/>
          <w:szCs w:val="28"/>
          <w:lang w:val="ru-RU"/>
        </w:rPr>
        <w:t xml:space="preserve">, что людям придется </w:t>
      </w:r>
      <w:r w:rsidRPr="00204206">
        <w:rPr>
          <w:rFonts w:ascii="Times New Roman" w:hAnsi="Times New Roman"/>
          <w:color w:val="0033CC"/>
          <w:sz w:val="28"/>
          <w:szCs w:val="28"/>
          <w:lang w:val="ru-RU"/>
        </w:rPr>
        <w:t xml:space="preserve">как-бы избавиться от каких-то элементарных «вредных привычек» </w:t>
      </w:r>
      <w:r w:rsidRPr="00FB2A77">
        <w:rPr>
          <w:rFonts w:ascii="Times New Roman" w:hAnsi="Times New Roman"/>
          <w:sz w:val="28"/>
          <w:szCs w:val="28"/>
          <w:lang w:val="ru-RU"/>
        </w:rPr>
        <w:t xml:space="preserve">их прошлого </w:t>
      </w:r>
      <w:r w:rsidRPr="00204206">
        <w:rPr>
          <w:rFonts w:ascii="Times New Roman" w:hAnsi="Times New Roman"/>
          <w:color w:val="FF0000"/>
          <w:sz w:val="28"/>
          <w:szCs w:val="28"/>
          <w:lang w:val="ru-RU"/>
        </w:rPr>
        <w:t>ограниченного порочного потребительского бытия</w:t>
      </w:r>
      <w:r w:rsidRPr="00FB2A77">
        <w:rPr>
          <w:rFonts w:ascii="Times New Roman" w:hAnsi="Times New Roman"/>
          <w:sz w:val="28"/>
          <w:szCs w:val="28"/>
          <w:lang w:val="ru-RU"/>
        </w:rPr>
        <w:t xml:space="preserve">, весь смысл которых есть </w:t>
      </w:r>
      <w:r w:rsidRPr="00204206">
        <w:rPr>
          <w:rFonts w:ascii="Times New Roman" w:hAnsi="Times New Roman"/>
          <w:b/>
          <w:sz w:val="28"/>
          <w:szCs w:val="28"/>
          <w:lang w:val="ru-RU"/>
        </w:rPr>
        <w:t>«</w:t>
      </w:r>
      <w:proofErr w:type="spellStart"/>
      <w:r w:rsidRPr="00204206">
        <w:rPr>
          <w:rFonts w:ascii="Times New Roman" w:hAnsi="Times New Roman"/>
          <w:b/>
          <w:sz w:val="28"/>
          <w:szCs w:val="28"/>
          <w:lang w:val="ru-RU"/>
        </w:rPr>
        <w:t>Благопроявление</w:t>
      </w:r>
      <w:proofErr w:type="spellEnd"/>
      <w:r w:rsidRPr="00204206">
        <w:rPr>
          <w:rFonts w:ascii="Times New Roman" w:hAnsi="Times New Roman"/>
          <w:b/>
          <w:sz w:val="28"/>
          <w:szCs w:val="28"/>
          <w:lang w:val="ru-RU"/>
        </w:rPr>
        <w:t>»,</w:t>
      </w:r>
      <w:r w:rsidRPr="00FB2A77">
        <w:rPr>
          <w:rFonts w:ascii="Times New Roman" w:hAnsi="Times New Roman"/>
          <w:sz w:val="28"/>
          <w:szCs w:val="28"/>
          <w:lang w:val="ru-RU"/>
        </w:rPr>
        <w:t xml:space="preserve"> ибо </w:t>
      </w:r>
      <w:r w:rsidRPr="00204206">
        <w:rPr>
          <w:rFonts w:ascii="Times New Roman" w:hAnsi="Times New Roman"/>
          <w:b/>
          <w:color w:val="0033CC"/>
          <w:sz w:val="28"/>
          <w:szCs w:val="28"/>
          <w:lang w:val="ru-RU"/>
        </w:rPr>
        <w:t>это далеко не так</w:t>
      </w:r>
      <w:r w:rsidRPr="00FB2A77">
        <w:rPr>
          <w:rFonts w:ascii="Times New Roman" w:hAnsi="Times New Roman"/>
          <w:sz w:val="28"/>
          <w:szCs w:val="28"/>
          <w:lang w:val="ru-RU"/>
        </w:rPr>
        <w:t xml:space="preserve">. Необходимо изменить изначально само </w:t>
      </w:r>
      <w:r w:rsidRPr="00204206">
        <w:rPr>
          <w:rFonts w:ascii="Times New Roman" w:hAnsi="Times New Roman"/>
          <w:b/>
          <w:color w:val="0033CC"/>
          <w:sz w:val="28"/>
          <w:szCs w:val="28"/>
          <w:lang w:val="ru-RU"/>
        </w:rPr>
        <w:t xml:space="preserve">конструктивное </w:t>
      </w:r>
      <w:r w:rsidRPr="00204206">
        <w:rPr>
          <w:rFonts w:ascii="Times New Roman" w:hAnsi="Times New Roman"/>
          <w:b/>
          <w:color w:val="FF0000"/>
          <w:sz w:val="28"/>
          <w:szCs w:val="28"/>
          <w:lang w:val="ru-RU"/>
        </w:rPr>
        <w:t>состояние Сознания</w:t>
      </w:r>
      <w:r w:rsidRPr="00204206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204206">
        <w:rPr>
          <w:rFonts w:ascii="Times New Roman" w:hAnsi="Times New Roman"/>
          <w:color w:val="0033CC"/>
          <w:sz w:val="28"/>
          <w:szCs w:val="28"/>
          <w:lang w:val="ru-RU"/>
        </w:rPr>
        <w:t>интегрируемых в будущее людей.</w:t>
      </w:r>
    </w:p>
    <w:p w:rsidR="00DF5FAA" w:rsidRDefault="00FB2A77" w:rsidP="00FB2A7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04206">
        <w:rPr>
          <w:rFonts w:ascii="Times New Roman" w:hAnsi="Times New Roman"/>
          <w:b/>
          <w:sz w:val="28"/>
          <w:szCs w:val="28"/>
          <w:lang w:val="ru-RU"/>
        </w:rPr>
        <w:t>Без попечительского сопровождения</w:t>
      </w:r>
      <w:r w:rsidRPr="00FB2A77">
        <w:rPr>
          <w:rFonts w:ascii="Times New Roman" w:hAnsi="Times New Roman"/>
          <w:sz w:val="28"/>
          <w:szCs w:val="28"/>
          <w:lang w:val="ru-RU"/>
        </w:rPr>
        <w:t xml:space="preserve"> со стороны новой Системы Управления в корне изменить индивидуальное и, тем более, общественное Сознание, на практике Переходного периода будет </w:t>
      </w:r>
      <w:r w:rsidRPr="00204206">
        <w:rPr>
          <w:rFonts w:ascii="Times New Roman" w:hAnsi="Times New Roman"/>
          <w:b/>
          <w:sz w:val="28"/>
          <w:szCs w:val="28"/>
          <w:lang w:val="ru-RU"/>
        </w:rPr>
        <w:t>невозможно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FB2A77" w:rsidRPr="00FB2A77" w:rsidRDefault="00204206" w:rsidP="00FB2A77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</w:t>
      </w:r>
      <w:r w:rsidR="00FB2A77" w:rsidRPr="00FB2A77">
        <w:rPr>
          <w:rFonts w:ascii="Times New Roman" w:hAnsi="Times New Roman"/>
          <w:sz w:val="28"/>
          <w:szCs w:val="28"/>
          <w:lang w:val="ru-RU"/>
        </w:rPr>
        <w:t>аковое попечительское сопровождение будет обеспечивать следующую коррекцию основных состояний Сознания и общего миропонимания:</w:t>
      </w:r>
    </w:p>
    <w:p w:rsidR="00FB2A77" w:rsidRPr="00FB2A77" w:rsidRDefault="00FB2A77" w:rsidP="00FB2A7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B2A77">
        <w:rPr>
          <w:rFonts w:ascii="Times New Roman" w:hAnsi="Times New Roman"/>
          <w:sz w:val="28"/>
          <w:szCs w:val="28"/>
          <w:lang w:val="ru-RU"/>
        </w:rPr>
        <w:t xml:space="preserve">- переход на новую Конструкцию управляемого организованного бытия – Человечество, как процесса комплексного </w:t>
      </w:r>
      <w:r w:rsidRPr="00204206">
        <w:rPr>
          <w:rFonts w:ascii="Times New Roman" w:hAnsi="Times New Roman"/>
          <w:b/>
          <w:sz w:val="28"/>
          <w:szCs w:val="28"/>
          <w:lang w:val="ru-RU"/>
        </w:rPr>
        <w:t>переориентирования на иной путь развития Цивилизации,</w:t>
      </w:r>
      <w:r w:rsidRPr="00FB2A77">
        <w:rPr>
          <w:rFonts w:ascii="Times New Roman" w:hAnsi="Times New Roman"/>
          <w:sz w:val="28"/>
          <w:szCs w:val="28"/>
          <w:lang w:val="ru-RU"/>
        </w:rPr>
        <w:t xml:space="preserve"> началом практического пути в исполнительских действиях </w:t>
      </w:r>
    </w:p>
    <w:p w:rsidR="00FB2A77" w:rsidRPr="00912924" w:rsidRDefault="00FB2A77" w:rsidP="00FB2A77">
      <w:pPr>
        <w:jc w:val="both"/>
        <w:rPr>
          <w:rFonts w:ascii="Times New Roman" w:hAnsi="Times New Roman"/>
          <w:color w:val="0033CC"/>
          <w:sz w:val="28"/>
          <w:szCs w:val="28"/>
          <w:lang w:val="ru-RU"/>
        </w:rPr>
      </w:pPr>
      <w:r w:rsidRPr="00FB2A77">
        <w:rPr>
          <w:rFonts w:ascii="Times New Roman" w:hAnsi="Times New Roman"/>
          <w:sz w:val="28"/>
          <w:szCs w:val="28"/>
          <w:lang w:val="ru-RU"/>
        </w:rPr>
        <w:t xml:space="preserve">- информационно сформировать и сопроводить </w:t>
      </w:r>
      <w:r w:rsidRPr="00912924">
        <w:rPr>
          <w:rFonts w:ascii="Times New Roman" w:hAnsi="Times New Roman"/>
          <w:b/>
          <w:sz w:val="28"/>
          <w:szCs w:val="28"/>
          <w:lang w:val="ru-RU"/>
        </w:rPr>
        <w:t>осознание безусловной необходимости</w:t>
      </w:r>
      <w:r w:rsidRPr="00FB2A77">
        <w:rPr>
          <w:rFonts w:ascii="Times New Roman" w:hAnsi="Times New Roman"/>
          <w:sz w:val="28"/>
          <w:szCs w:val="28"/>
          <w:lang w:val="ru-RU"/>
        </w:rPr>
        <w:t xml:space="preserve">, яко условие единственно возможного дальнейшего существования людей в процессе воссоздания Человека, по </w:t>
      </w:r>
      <w:r w:rsidRPr="00912924">
        <w:rPr>
          <w:rFonts w:ascii="Times New Roman" w:hAnsi="Times New Roman"/>
          <w:i/>
          <w:sz w:val="28"/>
          <w:szCs w:val="28"/>
          <w:lang w:val="ru-RU"/>
        </w:rPr>
        <w:t>переводу всех жизненных устоев их сожития с окружающей действительностью</w:t>
      </w:r>
      <w:r w:rsidRPr="00FB2A77">
        <w:rPr>
          <w:rFonts w:ascii="Times New Roman" w:hAnsi="Times New Roman"/>
          <w:sz w:val="28"/>
          <w:szCs w:val="28"/>
          <w:lang w:val="ru-RU"/>
        </w:rPr>
        <w:t xml:space="preserve"> только </w:t>
      </w:r>
      <w:r w:rsidRPr="00912924">
        <w:rPr>
          <w:rFonts w:ascii="Times New Roman" w:hAnsi="Times New Roman"/>
          <w:b/>
          <w:sz w:val="28"/>
          <w:szCs w:val="28"/>
          <w:lang w:val="ru-RU"/>
        </w:rPr>
        <w:t>в созидательное русло</w:t>
      </w:r>
      <w:r w:rsidRPr="00FB2A77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12924">
        <w:rPr>
          <w:rFonts w:ascii="Times New Roman" w:hAnsi="Times New Roman"/>
          <w:color w:val="0033CC"/>
          <w:sz w:val="28"/>
          <w:szCs w:val="28"/>
          <w:lang w:val="ru-RU"/>
        </w:rPr>
        <w:t xml:space="preserve">Всё </w:t>
      </w:r>
      <w:r w:rsidRPr="00912924">
        <w:rPr>
          <w:rFonts w:ascii="Times New Roman" w:hAnsi="Times New Roman"/>
          <w:b/>
          <w:color w:val="0033CC"/>
          <w:sz w:val="28"/>
          <w:szCs w:val="28"/>
          <w:lang w:val="ru-RU"/>
        </w:rPr>
        <w:t>жизненное</w:t>
      </w:r>
      <w:r w:rsidRPr="00912924">
        <w:rPr>
          <w:rFonts w:ascii="Times New Roman" w:hAnsi="Times New Roman"/>
          <w:color w:val="0033CC"/>
          <w:sz w:val="28"/>
          <w:szCs w:val="28"/>
          <w:lang w:val="ru-RU"/>
        </w:rPr>
        <w:t xml:space="preserve"> </w:t>
      </w:r>
      <w:r w:rsidRPr="00912924">
        <w:rPr>
          <w:rFonts w:ascii="Times New Roman" w:hAnsi="Times New Roman"/>
          <w:b/>
          <w:color w:val="FF0000"/>
          <w:sz w:val="28"/>
          <w:szCs w:val="28"/>
          <w:lang w:val="ru-RU"/>
        </w:rPr>
        <w:t>технологическое начало бытия</w:t>
      </w:r>
      <w:r w:rsidRPr="00912924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912924">
        <w:rPr>
          <w:rFonts w:ascii="Times New Roman" w:hAnsi="Times New Roman"/>
          <w:color w:val="0033CC"/>
          <w:sz w:val="28"/>
          <w:szCs w:val="28"/>
          <w:lang w:val="ru-RU"/>
        </w:rPr>
        <w:t xml:space="preserve">Человечества необходимо обрамить на путь </w:t>
      </w:r>
      <w:r w:rsidRPr="00912924">
        <w:rPr>
          <w:rFonts w:ascii="Times New Roman" w:hAnsi="Times New Roman"/>
          <w:b/>
          <w:color w:val="FF0000"/>
          <w:sz w:val="28"/>
          <w:szCs w:val="28"/>
          <w:lang w:val="ru-RU"/>
        </w:rPr>
        <w:t>сбережения модельной энергетической целостности Земли</w:t>
      </w:r>
      <w:r w:rsidRPr="00912924">
        <w:rPr>
          <w:rFonts w:ascii="Times New Roman" w:hAnsi="Times New Roman"/>
          <w:color w:val="FF0000"/>
          <w:sz w:val="28"/>
          <w:szCs w:val="28"/>
          <w:lang w:val="ru-RU"/>
        </w:rPr>
        <w:t xml:space="preserve">, </w:t>
      </w:r>
      <w:r w:rsidRPr="00912924">
        <w:rPr>
          <w:rFonts w:ascii="Times New Roman" w:hAnsi="Times New Roman"/>
          <w:color w:val="0033CC"/>
          <w:sz w:val="28"/>
          <w:szCs w:val="28"/>
          <w:lang w:val="ru-RU"/>
        </w:rPr>
        <w:t>на</w:t>
      </w:r>
      <w:r w:rsidRPr="00912924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proofErr w:type="spellStart"/>
      <w:r w:rsidRPr="00912924">
        <w:rPr>
          <w:rFonts w:ascii="Times New Roman" w:hAnsi="Times New Roman"/>
          <w:b/>
          <w:color w:val="FF0000"/>
          <w:sz w:val="28"/>
          <w:szCs w:val="28"/>
          <w:lang w:val="ru-RU"/>
        </w:rPr>
        <w:t>безсырьевое</w:t>
      </w:r>
      <w:proofErr w:type="spellEnd"/>
      <w:r w:rsidRPr="00912924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912924">
        <w:rPr>
          <w:rFonts w:ascii="Times New Roman" w:hAnsi="Times New Roman"/>
          <w:color w:val="0033CC"/>
          <w:sz w:val="28"/>
          <w:szCs w:val="28"/>
          <w:lang w:val="ru-RU"/>
        </w:rPr>
        <w:t xml:space="preserve">обретение энергии </w:t>
      </w:r>
      <w:r w:rsidRPr="00912924">
        <w:rPr>
          <w:rFonts w:ascii="Times New Roman" w:hAnsi="Times New Roman"/>
          <w:color w:val="FF0000"/>
          <w:sz w:val="28"/>
          <w:szCs w:val="28"/>
          <w:lang w:val="ru-RU"/>
        </w:rPr>
        <w:t xml:space="preserve">и созидание своего </w:t>
      </w:r>
      <w:r w:rsidRPr="00912924">
        <w:rPr>
          <w:rFonts w:ascii="Times New Roman" w:hAnsi="Times New Roman"/>
          <w:b/>
          <w:color w:val="0033CC"/>
          <w:sz w:val="28"/>
          <w:szCs w:val="28"/>
          <w:lang w:val="ru-RU"/>
        </w:rPr>
        <w:t>безотходного существования</w:t>
      </w:r>
      <w:r w:rsidRPr="00912924">
        <w:rPr>
          <w:rFonts w:ascii="Times New Roman" w:hAnsi="Times New Roman"/>
          <w:color w:val="FF0000"/>
          <w:sz w:val="28"/>
          <w:szCs w:val="28"/>
          <w:lang w:val="ru-RU"/>
        </w:rPr>
        <w:t>.</w:t>
      </w:r>
    </w:p>
    <w:p w:rsidR="00FB2A77" w:rsidRDefault="00FB2A77" w:rsidP="00FB2A7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B2A77">
        <w:rPr>
          <w:rFonts w:ascii="Times New Roman" w:hAnsi="Times New Roman"/>
          <w:sz w:val="28"/>
          <w:szCs w:val="28"/>
          <w:lang w:val="ru-RU"/>
        </w:rPr>
        <w:t xml:space="preserve">- системной энергоинформационной трансляцией обеспечить </w:t>
      </w:r>
      <w:r w:rsidRPr="00912924">
        <w:rPr>
          <w:rFonts w:ascii="Times New Roman" w:hAnsi="Times New Roman"/>
          <w:b/>
          <w:sz w:val="28"/>
          <w:szCs w:val="28"/>
          <w:lang w:val="ru-RU"/>
        </w:rPr>
        <w:t>устойчивое осознание</w:t>
      </w:r>
      <w:r w:rsidRPr="00FB2A77">
        <w:rPr>
          <w:rFonts w:ascii="Times New Roman" w:hAnsi="Times New Roman"/>
          <w:sz w:val="28"/>
          <w:szCs w:val="28"/>
          <w:lang w:val="ru-RU"/>
        </w:rPr>
        <w:t xml:space="preserve"> людьми безусловной необходимости всего </w:t>
      </w:r>
      <w:r w:rsidRPr="00912924">
        <w:rPr>
          <w:rFonts w:ascii="Times New Roman" w:hAnsi="Times New Roman"/>
          <w:b/>
          <w:color w:val="0033CC"/>
          <w:sz w:val="28"/>
          <w:szCs w:val="28"/>
          <w:lang w:val="ru-RU"/>
        </w:rPr>
        <w:t>властного упорядочения</w:t>
      </w:r>
      <w:r w:rsidRPr="00FB2A7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12924">
        <w:rPr>
          <w:rFonts w:ascii="Times New Roman" w:hAnsi="Times New Roman"/>
          <w:color w:val="FF0000"/>
          <w:sz w:val="28"/>
          <w:szCs w:val="28"/>
          <w:lang w:val="ru-RU"/>
        </w:rPr>
        <w:t xml:space="preserve">с корректурой всех основных </w:t>
      </w:r>
      <w:r w:rsidRPr="00912924">
        <w:rPr>
          <w:rFonts w:ascii="Times New Roman" w:hAnsi="Times New Roman"/>
          <w:b/>
          <w:color w:val="FF0000"/>
          <w:sz w:val="28"/>
          <w:szCs w:val="28"/>
          <w:lang w:val="ru-RU"/>
        </w:rPr>
        <w:t>властных государственных функций</w:t>
      </w:r>
      <w:r w:rsidRPr="00FB2A77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912924">
        <w:rPr>
          <w:rFonts w:ascii="Times New Roman" w:hAnsi="Times New Roman"/>
          <w:color w:val="FF0000"/>
          <w:sz w:val="28"/>
          <w:szCs w:val="28"/>
          <w:lang w:val="ru-RU"/>
        </w:rPr>
        <w:t xml:space="preserve">перевода их с базиса </w:t>
      </w:r>
      <w:r w:rsidRPr="00912924">
        <w:rPr>
          <w:rFonts w:ascii="Times New Roman" w:hAnsi="Times New Roman"/>
          <w:b/>
          <w:color w:val="0033CC"/>
          <w:sz w:val="28"/>
          <w:szCs w:val="28"/>
          <w:lang w:val="ru-RU"/>
        </w:rPr>
        <w:t>государственного насилия</w:t>
      </w:r>
      <w:r w:rsidRPr="00912924">
        <w:rPr>
          <w:rFonts w:ascii="Times New Roman" w:hAnsi="Times New Roman"/>
          <w:color w:val="0033CC"/>
          <w:sz w:val="28"/>
          <w:szCs w:val="28"/>
          <w:lang w:val="ru-RU"/>
        </w:rPr>
        <w:t xml:space="preserve"> </w:t>
      </w:r>
      <w:r w:rsidRPr="00912924">
        <w:rPr>
          <w:rFonts w:ascii="Times New Roman" w:hAnsi="Times New Roman"/>
          <w:color w:val="FF0000"/>
          <w:sz w:val="28"/>
          <w:szCs w:val="28"/>
          <w:lang w:val="ru-RU"/>
        </w:rPr>
        <w:t xml:space="preserve">на базис государственного </w:t>
      </w:r>
      <w:r w:rsidRPr="00912924">
        <w:rPr>
          <w:rFonts w:ascii="Times New Roman" w:hAnsi="Times New Roman"/>
          <w:b/>
          <w:color w:val="0033CC"/>
          <w:sz w:val="28"/>
          <w:szCs w:val="28"/>
          <w:lang w:val="ru-RU"/>
        </w:rPr>
        <w:t>попечительского созидания</w:t>
      </w:r>
      <w:r w:rsidRPr="00912924">
        <w:rPr>
          <w:rFonts w:ascii="Times New Roman" w:hAnsi="Times New Roman"/>
          <w:color w:val="FF0000"/>
          <w:sz w:val="28"/>
          <w:szCs w:val="28"/>
          <w:lang w:val="ru-RU"/>
        </w:rPr>
        <w:t xml:space="preserve">. </w:t>
      </w:r>
      <w:r w:rsidRPr="00FB2A77">
        <w:rPr>
          <w:rFonts w:ascii="Times New Roman" w:hAnsi="Times New Roman"/>
          <w:sz w:val="28"/>
          <w:szCs w:val="28"/>
          <w:lang w:val="ru-RU"/>
        </w:rPr>
        <w:t xml:space="preserve">Главная ориентация основных целей управления и контроля должна быть направлена на </w:t>
      </w:r>
      <w:r w:rsidRPr="00912924">
        <w:rPr>
          <w:rFonts w:ascii="Times New Roman" w:hAnsi="Times New Roman"/>
          <w:b/>
          <w:color w:val="FF0000"/>
          <w:sz w:val="28"/>
          <w:szCs w:val="28"/>
          <w:lang w:val="ru-RU"/>
        </w:rPr>
        <w:t>комплексное созидательное хозяйствование</w:t>
      </w:r>
      <w:r w:rsidRPr="00912924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FB2A77">
        <w:rPr>
          <w:rFonts w:ascii="Times New Roman" w:hAnsi="Times New Roman"/>
          <w:sz w:val="28"/>
          <w:szCs w:val="28"/>
          <w:lang w:val="ru-RU"/>
        </w:rPr>
        <w:t xml:space="preserve">в интересах обеспечения </w:t>
      </w:r>
      <w:r w:rsidRPr="00912924">
        <w:rPr>
          <w:rFonts w:ascii="Times New Roman" w:hAnsi="Times New Roman"/>
          <w:b/>
          <w:color w:val="0033CC"/>
          <w:sz w:val="28"/>
          <w:szCs w:val="28"/>
          <w:lang w:val="ru-RU"/>
        </w:rPr>
        <w:t>материальной</w:t>
      </w:r>
      <w:r w:rsidRPr="00912924">
        <w:rPr>
          <w:rFonts w:ascii="Times New Roman" w:hAnsi="Times New Roman"/>
          <w:b/>
          <w:sz w:val="28"/>
          <w:szCs w:val="28"/>
          <w:lang w:val="ru-RU"/>
        </w:rPr>
        <w:t xml:space="preserve"> достаточности и социальной справедливости</w:t>
      </w:r>
      <w:r w:rsidRPr="00FB2A77">
        <w:rPr>
          <w:rFonts w:ascii="Times New Roman" w:hAnsi="Times New Roman"/>
          <w:sz w:val="28"/>
          <w:szCs w:val="28"/>
          <w:lang w:val="ru-RU"/>
        </w:rPr>
        <w:t xml:space="preserve"> в обществе </w:t>
      </w:r>
      <w:r w:rsidRPr="00912924">
        <w:rPr>
          <w:rFonts w:ascii="Times New Roman" w:hAnsi="Times New Roman"/>
          <w:color w:val="FF0000"/>
          <w:sz w:val="28"/>
          <w:szCs w:val="28"/>
          <w:lang w:val="ru-RU"/>
        </w:rPr>
        <w:t xml:space="preserve">по уровню </w:t>
      </w:r>
      <w:r w:rsidRPr="00912924">
        <w:rPr>
          <w:rFonts w:ascii="Times New Roman" w:hAnsi="Times New Roman"/>
          <w:b/>
          <w:color w:val="FF0000"/>
          <w:sz w:val="28"/>
          <w:szCs w:val="28"/>
          <w:lang w:val="ru-RU"/>
        </w:rPr>
        <w:t>совершенного Разума</w:t>
      </w:r>
      <w:r w:rsidRPr="00912924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912924">
        <w:rPr>
          <w:rFonts w:ascii="Times New Roman" w:hAnsi="Times New Roman"/>
          <w:color w:val="0033CC"/>
          <w:sz w:val="28"/>
          <w:szCs w:val="28"/>
          <w:lang w:val="ru-RU"/>
        </w:rPr>
        <w:t>и</w:t>
      </w:r>
      <w:r w:rsidRPr="00912924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912924">
        <w:rPr>
          <w:rFonts w:ascii="Times New Roman" w:hAnsi="Times New Roman"/>
          <w:b/>
          <w:color w:val="FF0000"/>
          <w:sz w:val="28"/>
          <w:szCs w:val="28"/>
          <w:lang w:val="ru-RU"/>
        </w:rPr>
        <w:t>Сознания</w:t>
      </w:r>
      <w:r w:rsidRPr="00912924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912924">
        <w:rPr>
          <w:rFonts w:ascii="Times New Roman" w:hAnsi="Times New Roman"/>
          <w:color w:val="0033CC"/>
          <w:sz w:val="28"/>
          <w:szCs w:val="28"/>
          <w:lang w:val="ru-RU"/>
        </w:rPr>
        <w:t>каждого индивида</w:t>
      </w:r>
      <w:r w:rsidRPr="00FB2A77">
        <w:rPr>
          <w:rFonts w:ascii="Times New Roman" w:hAnsi="Times New Roman"/>
          <w:sz w:val="28"/>
          <w:szCs w:val="28"/>
          <w:lang w:val="ru-RU"/>
        </w:rPr>
        <w:t>.</w:t>
      </w:r>
    </w:p>
    <w:p w:rsidR="00FB2A77" w:rsidRPr="00912924" w:rsidRDefault="00FB2A77" w:rsidP="00FB2A77">
      <w:pPr>
        <w:jc w:val="both"/>
        <w:rPr>
          <w:rFonts w:ascii="Times New Roman" w:hAnsi="Times New Roman"/>
          <w:b/>
          <w:color w:val="0033CC"/>
          <w:sz w:val="28"/>
          <w:szCs w:val="28"/>
          <w:lang w:val="ru-RU"/>
        </w:rPr>
      </w:pPr>
      <w:r w:rsidRPr="00FB2A77">
        <w:rPr>
          <w:rFonts w:ascii="Times New Roman" w:hAnsi="Times New Roman"/>
          <w:sz w:val="28"/>
          <w:szCs w:val="28"/>
          <w:lang w:val="ru-RU"/>
        </w:rPr>
        <w:lastRenderedPageBreak/>
        <w:t xml:space="preserve">- формирование устойчивого характера </w:t>
      </w:r>
      <w:r w:rsidRPr="00912924">
        <w:rPr>
          <w:rFonts w:ascii="Times New Roman" w:hAnsi="Times New Roman"/>
          <w:b/>
          <w:sz w:val="28"/>
          <w:szCs w:val="28"/>
          <w:lang w:val="ru-RU"/>
        </w:rPr>
        <w:t>духовного перехода Веры</w:t>
      </w:r>
      <w:r w:rsidRPr="00FB2A77">
        <w:rPr>
          <w:rFonts w:ascii="Times New Roman" w:hAnsi="Times New Roman"/>
          <w:sz w:val="28"/>
          <w:szCs w:val="28"/>
          <w:lang w:val="ru-RU"/>
        </w:rPr>
        <w:t xml:space="preserve"> на более совершенный уровень, исходящий не от ортодоксальных религиозных догм, а </w:t>
      </w:r>
      <w:r w:rsidRPr="00912924">
        <w:rPr>
          <w:rFonts w:ascii="Times New Roman" w:hAnsi="Times New Roman"/>
          <w:b/>
          <w:color w:val="0033CC"/>
          <w:sz w:val="28"/>
          <w:szCs w:val="28"/>
          <w:lang w:val="ru-RU"/>
        </w:rPr>
        <w:t xml:space="preserve">на базе </w:t>
      </w:r>
      <w:r w:rsidRPr="00912924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обретения познания </w:t>
      </w:r>
      <w:r w:rsidRPr="00912924">
        <w:rPr>
          <w:rFonts w:ascii="Times New Roman" w:hAnsi="Times New Roman"/>
          <w:b/>
          <w:color w:val="0033CC"/>
          <w:sz w:val="28"/>
          <w:szCs w:val="28"/>
          <w:lang w:val="ru-RU"/>
        </w:rPr>
        <w:t xml:space="preserve">более высокого уровня </w:t>
      </w:r>
      <w:r w:rsidRPr="00912924">
        <w:rPr>
          <w:rFonts w:ascii="Times New Roman" w:hAnsi="Times New Roman"/>
          <w:sz w:val="28"/>
          <w:szCs w:val="28"/>
          <w:lang w:val="ru-RU"/>
        </w:rPr>
        <w:t>об</w:t>
      </w:r>
      <w:r w:rsidRPr="00912924">
        <w:rPr>
          <w:rFonts w:ascii="Times New Roman" w:hAnsi="Times New Roman"/>
          <w:b/>
          <w:color w:val="0033CC"/>
          <w:sz w:val="28"/>
          <w:szCs w:val="28"/>
          <w:lang w:val="ru-RU"/>
        </w:rPr>
        <w:t xml:space="preserve"> </w:t>
      </w:r>
      <w:r w:rsidRPr="00912924">
        <w:rPr>
          <w:rFonts w:ascii="Times New Roman" w:hAnsi="Times New Roman"/>
          <w:b/>
          <w:color w:val="FF0000"/>
          <w:sz w:val="28"/>
          <w:szCs w:val="28"/>
          <w:lang w:val="ru-RU"/>
        </w:rPr>
        <w:t>истине</w:t>
      </w:r>
      <w:r w:rsidRPr="00912924">
        <w:rPr>
          <w:rFonts w:ascii="Times New Roman" w:hAnsi="Times New Roman"/>
          <w:b/>
          <w:color w:val="0033CC"/>
          <w:sz w:val="28"/>
          <w:szCs w:val="28"/>
          <w:lang w:val="ru-RU"/>
        </w:rPr>
        <w:t xml:space="preserve"> «Сотворенного Мира» Создателем.</w:t>
      </w:r>
    </w:p>
    <w:p w:rsidR="00FB2A77" w:rsidRDefault="00FB2A77" w:rsidP="00FB2A7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B2A77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912924">
        <w:rPr>
          <w:rFonts w:ascii="Times New Roman" w:hAnsi="Times New Roman"/>
          <w:b/>
          <w:sz w:val="28"/>
          <w:szCs w:val="28"/>
          <w:lang w:val="ru-RU"/>
        </w:rPr>
        <w:t>формирование</w:t>
      </w:r>
      <w:r w:rsidRPr="00FB2A77">
        <w:rPr>
          <w:rFonts w:ascii="Times New Roman" w:hAnsi="Times New Roman"/>
          <w:sz w:val="28"/>
          <w:szCs w:val="28"/>
          <w:lang w:val="ru-RU"/>
        </w:rPr>
        <w:t xml:space="preserve"> более высокого уровня </w:t>
      </w:r>
      <w:r w:rsidRPr="00912924">
        <w:rPr>
          <w:rFonts w:ascii="Times New Roman" w:hAnsi="Times New Roman"/>
          <w:color w:val="0033CC"/>
          <w:sz w:val="28"/>
          <w:szCs w:val="28"/>
          <w:lang w:val="ru-RU"/>
        </w:rPr>
        <w:t>духовной</w:t>
      </w:r>
      <w:r w:rsidRPr="00FB2A7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12924">
        <w:rPr>
          <w:rFonts w:ascii="Times New Roman" w:hAnsi="Times New Roman"/>
          <w:b/>
          <w:color w:val="0033CC"/>
          <w:sz w:val="28"/>
          <w:szCs w:val="28"/>
          <w:lang w:val="ru-RU"/>
        </w:rPr>
        <w:t>устойчивости</w:t>
      </w:r>
      <w:r w:rsidRPr="00912924">
        <w:rPr>
          <w:rFonts w:ascii="Times New Roman" w:hAnsi="Times New Roman"/>
          <w:color w:val="0033CC"/>
          <w:sz w:val="28"/>
          <w:szCs w:val="28"/>
          <w:lang w:val="ru-RU"/>
        </w:rPr>
        <w:t xml:space="preserve"> </w:t>
      </w:r>
      <w:r w:rsidRPr="00912924">
        <w:rPr>
          <w:rFonts w:ascii="Times New Roman" w:hAnsi="Times New Roman"/>
          <w:b/>
          <w:sz w:val="28"/>
          <w:szCs w:val="28"/>
          <w:lang w:val="ru-RU"/>
        </w:rPr>
        <w:t xml:space="preserve">противостоять прежним </w:t>
      </w:r>
      <w:r w:rsidRPr="00912924">
        <w:rPr>
          <w:rFonts w:ascii="Times New Roman" w:hAnsi="Times New Roman"/>
          <w:b/>
          <w:color w:val="FF0000"/>
          <w:sz w:val="28"/>
          <w:szCs w:val="28"/>
          <w:lang w:val="ru-RU"/>
        </w:rPr>
        <w:t>разрушающим</w:t>
      </w:r>
      <w:r w:rsidRPr="00FB2A77">
        <w:rPr>
          <w:rFonts w:ascii="Times New Roman" w:hAnsi="Times New Roman"/>
          <w:sz w:val="28"/>
          <w:szCs w:val="28"/>
          <w:lang w:val="ru-RU"/>
        </w:rPr>
        <w:t xml:space="preserve"> (интервентского уклада) </w:t>
      </w:r>
      <w:r w:rsidRPr="00912924">
        <w:rPr>
          <w:rFonts w:ascii="Times New Roman" w:hAnsi="Times New Roman"/>
          <w:b/>
          <w:color w:val="FF0000"/>
          <w:sz w:val="28"/>
          <w:szCs w:val="28"/>
          <w:lang w:val="ru-RU"/>
        </w:rPr>
        <w:t>порокам</w:t>
      </w:r>
      <w:r w:rsidRPr="00FB2A7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12924">
        <w:rPr>
          <w:rFonts w:ascii="Times New Roman" w:hAnsi="Times New Roman"/>
          <w:color w:val="0033CC"/>
          <w:sz w:val="28"/>
          <w:szCs w:val="28"/>
          <w:lang w:val="ru-RU"/>
        </w:rPr>
        <w:t>через самооценку своего бытия</w:t>
      </w:r>
      <w:r w:rsidRPr="00FB2A77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E1256D">
        <w:rPr>
          <w:rFonts w:ascii="Times New Roman" w:hAnsi="Times New Roman"/>
          <w:b/>
          <w:sz w:val="28"/>
          <w:szCs w:val="28"/>
          <w:lang w:val="ru-RU"/>
        </w:rPr>
        <w:t>соизмеряя</w:t>
      </w:r>
      <w:r w:rsidRPr="00FB2A77">
        <w:rPr>
          <w:rFonts w:ascii="Times New Roman" w:hAnsi="Times New Roman"/>
          <w:sz w:val="28"/>
          <w:szCs w:val="28"/>
          <w:lang w:val="ru-RU"/>
        </w:rPr>
        <w:t xml:space="preserve"> всякое самим содеянное с уровнем осознания своего функционального наделения на Земле</w:t>
      </w:r>
      <w:r w:rsidR="00204206">
        <w:rPr>
          <w:rFonts w:ascii="Times New Roman" w:hAnsi="Times New Roman"/>
          <w:sz w:val="28"/>
          <w:szCs w:val="28"/>
          <w:lang w:val="ru-RU"/>
        </w:rPr>
        <w:t>…</w:t>
      </w:r>
    </w:p>
    <w:p w:rsidR="00204206" w:rsidRDefault="00204206" w:rsidP="00FB2A77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</w:t>
      </w:r>
      <w:r w:rsidRPr="00204206">
        <w:rPr>
          <w:rFonts w:ascii="Times New Roman" w:hAnsi="Times New Roman"/>
          <w:sz w:val="28"/>
          <w:szCs w:val="28"/>
          <w:lang w:val="ru-RU"/>
        </w:rPr>
        <w:t xml:space="preserve">ногие истины в </w:t>
      </w:r>
      <w:proofErr w:type="spellStart"/>
      <w:r w:rsidRPr="00204206">
        <w:rPr>
          <w:rFonts w:ascii="Times New Roman" w:hAnsi="Times New Roman"/>
          <w:sz w:val="28"/>
          <w:szCs w:val="28"/>
          <w:lang w:val="ru-RU"/>
        </w:rPr>
        <w:t>основоположениях</w:t>
      </w:r>
      <w:proofErr w:type="spellEnd"/>
      <w:r w:rsidRPr="00204206">
        <w:rPr>
          <w:rFonts w:ascii="Times New Roman" w:hAnsi="Times New Roman"/>
          <w:sz w:val="28"/>
          <w:szCs w:val="28"/>
          <w:lang w:val="ru-RU"/>
        </w:rPr>
        <w:t xml:space="preserve"> бытия Человека меняются. </w:t>
      </w:r>
    </w:p>
    <w:p w:rsidR="00204206" w:rsidRPr="00204206" w:rsidRDefault="00204206" w:rsidP="00FB2A77">
      <w:pPr>
        <w:jc w:val="both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204206">
        <w:rPr>
          <w:rFonts w:ascii="Times New Roman" w:hAnsi="Times New Roman"/>
          <w:sz w:val="28"/>
          <w:szCs w:val="28"/>
          <w:lang w:val="ru-RU"/>
        </w:rPr>
        <w:t xml:space="preserve">В частности, </w:t>
      </w:r>
      <w:r w:rsidRPr="00E1256D">
        <w:rPr>
          <w:rFonts w:ascii="Times New Roman" w:hAnsi="Times New Roman"/>
          <w:color w:val="0033CC"/>
          <w:sz w:val="28"/>
          <w:szCs w:val="28"/>
          <w:lang w:val="ru-RU"/>
        </w:rPr>
        <w:t>«</w:t>
      </w:r>
      <w:r w:rsidRPr="00E1256D">
        <w:rPr>
          <w:rFonts w:ascii="Times New Roman" w:hAnsi="Times New Roman"/>
          <w:b/>
          <w:color w:val="0033CC"/>
          <w:sz w:val="28"/>
          <w:szCs w:val="28"/>
          <w:lang w:val="ru-RU"/>
        </w:rPr>
        <w:t>Грех</w:t>
      </w:r>
      <w:r w:rsidRPr="00E1256D">
        <w:rPr>
          <w:rFonts w:ascii="Times New Roman" w:hAnsi="Times New Roman"/>
          <w:color w:val="0033CC"/>
          <w:sz w:val="28"/>
          <w:szCs w:val="28"/>
          <w:lang w:val="ru-RU"/>
        </w:rPr>
        <w:t xml:space="preserve">», – это </w:t>
      </w:r>
      <w:r w:rsidRPr="00E1256D">
        <w:rPr>
          <w:rFonts w:ascii="Times New Roman" w:hAnsi="Times New Roman"/>
          <w:b/>
          <w:color w:val="0033CC"/>
          <w:sz w:val="28"/>
          <w:szCs w:val="28"/>
          <w:lang w:val="ru-RU"/>
        </w:rPr>
        <w:t>не свершенное отклонение</w:t>
      </w:r>
      <w:r w:rsidRPr="00E1256D">
        <w:rPr>
          <w:rFonts w:ascii="Times New Roman" w:hAnsi="Times New Roman"/>
          <w:color w:val="0033CC"/>
          <w:sz w:val="28"/>
          <w:szCs w:val="28"/>
          <w:lang w:val="ru-RU"/>
        </w:rPr>
        <w:t xml:space="preserve"> от Законов Жизни всуе бытия.</w:t>
      </w:r>
      <w:r w:rsidRPr="0020420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4206">
        <w:rPr>
          <w:rFonts w:ascii="Times New Roman" w:hAnsi="Times New Roman"/>
          <w:b/>
          <w:sz w:val="28"/>
          <w:szCs w:val="28"/>
          <w:lang w:val="ru-RU"/>
        </w:rPr>
        <w:t xml:space="preserve">Грех, – это </w:t>
      </w:r>
      <w:r w:rsidRPr="00E1256D">
        <w:rPr>
          <w:rFonts w:ascii="Times New Roman" w:hAnsi="Times New Roman"/>
          <w:b/>
          <w:color w:val="0033CC"/>
          <w:sz w:val="28"/>
          <w:szCs w:val="28"/>
          <w:lang w:val="ru-RU"/>
        </w:rPr>
        <w:t xml:space="preserve">потаенное </w:t>
      </w:r>
      <w:r w:rsidRPr="00E1256D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осознанное желание </w:t>
      </w:r>
      <w:r w:rsidRPr="00E1256D">
        <w:rPr>
          <w:rFonts w:ascii="Times New Roman" w:hAnsi="Times New Roman"/>
          <w:b/>
          <w:color w:val="0033CC"/>
          <w:sz w:val="28"/>
          <w:szCs w:val="28"/>
          <w:lang w:val="ru-RU"/>
        </w:rPr>
        <w:t>скрыть</w:t>
      </w:r>
      <w:r w:rsidRPr="00204206">
        <w:rPr>
          <w:rFonts w:ascii="Times New Roman" w:hAnsi="Times New Roman"/>
          <w:b/>
          <w:sz w:val="28"/>
          <w:szCs w:val="28"/>
          <w:lang w:val="ru-RU"/>
        </w:rPr>
        <w:t xml:space="preserve"> таковое </w:t>
      </w:r>
      <w:r w:rsidRPr="00E1256D">
        <w:rPr>
          <w:rFonts w:ascii="Times New Roman" w:hAnsi="Times New Roman"/>
          <w:b/>
          <w:color w:val="0033CC"/>
          <w:sz w:val="28"/>
          <w:szCs w:val="28"/>
          <w:lang w:val="ru-RU"/>
        </w:rPr>
        <w:t>от себя самого</w:t>
      </w:r>
      <w:r w:rsidRPr="00204206">
        <w:rPr>
          <w:rFonts w:ascii="Times New Roman" w:hAnsi="Times New Roman"/>
          <w:b/>
          <w:sz w:val="28"/>
          <w:szCs w:val="28"/>
          <w:lang w:val="ru-RU"/>
        </w:rPr>
        <w:t xml:space="preserve">, от самооценки в содеянном пороке. </w:t>
      </w:r>
      <w:proofErr w:type="gramStart"/>
      <w:r w:rsidRPr="00204206">
        <w:rPr>
          <w:rFonts w:ascii="Times New Roman" w:hAnsi="Times New Roman"/>
          <w:sz w:val="28"/>
          <w:szCs w:val="28"/>
          <w:lang w:val="ru-RU"/>
        </w:rPr>
        <w:t>Ошибившийся</w:t>
      </w:r>
      <w:proofErr w:type="gramEnd"/>
      <w:r w:rsidRPr="00204206">
        <w:rPr>
          <w:rFonts w:ascii="Times New Roman" w:hAnsi="Times New Roman"/>
          <w:sz w:val="28"/>
          <w:szCs w:val="28"/>
          <w:lang w:val="ru-RU"/>
        </w:rPr>
        <w:t xml:space="preserve">, по каким-то причинам, но </w:t>
      </w:r>
      <w:r w:rsidRPr="00204206">
        <w:rPr>
          <w:rFonts w:ascii="Times New Roman" w:hAnsi="Times New Roman"/>
          <w:b/>
          <w:sz w:val="28"/>
          <w:szCs w:val="28"/>
          <w:lang w:val="ru-RU"/>
        </w:rPr>
        <w:t>осознавший недостойность</w:t>
      </w:r>
      <w:r w:rsidRPr="00204206">
        <w:rPr>
          <w:rFonts w:ascii="Times New Roman" w:hAnsi="Times New Roman"/>
          <w:sz w:val="28"/>
          <w:szCs w:val="28"/>
          <w:lang w:val="ru-RU"/>
        </w:rPr>
        <w:t xml:space="preserve"> в содеянном относительно себя самого и своего функционального наделения на Земле, оценивший себя с этого уровня и </w:t>
      </w:r>
      <w:r w:rsidRPr="00204206">
        <w:rPr>
          <w:rFonts w:ascii="Times New Roman" w:hAnsi="Times New Roman"/>
          <w:b/>
          <w:sz w:val="28"/>
          <w:szCs w:val="28"/>
          <w:lang w:val="ru-RU"/>
        </w:rPr>
        <w:t xml:space="preserve">сделавший для себя упреждающие выводы во всех последующих действиях, – </w:t>
      </w:r>
      <w:r w:rsidRPr="00204206">
        <w:rPr>
          <w:rFonts w:ascii="Times New Roman" w:hAnsi="Times New Roman"/>
          <w:b/>
          <w:color w:val="FF0000"/>
          <w:sz w:val="28"/>
          <w:szCs w:val="28"/>
          <w:lang w:val="ru-RU"/>
        </w:rPr>
        <w:t>не Грешен!</w:t>
      </w:r>
      <w:r w:rsidRPr="00204206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204206">
        <w:rPr>
          <w:rFonts w:ascii="Times New Roman" w:hAnsi="Times New Roman"/>
          <w:sz w:val="28"/>
          <w:szCs w:val="28"/>
          <w:lang w:val="ru-RU"/>
        </w:rPr>
        <w:t xml:space="preserve">Он Прощен собою, </w:t>
      </w:r>
      <w:r w:rsidRPr="00204206">
        <w:rPr>
          <w:rFonts w:ascii="Times New Roman" w:hAnsi="Times New Roman"/>
          <w:b/>
          <w:color w:val="0033CC"/>
          <w:sz w:val="28"/>
          <w:szCs w:val="28"/>
          <w:lang w:val="ru-RU"/>
        </w:rPr>
        <w:t>своим Разумом</w:t>
      </w:r>
      <w:r w:rsidRPr="00204206">
        <w:rPr>
          <w:rFonts w:ascii="Times New Roman" w:hAnsi="Times New Roman"/>
          <w:sz w:val="28"/>
          <w:szCs w:val="28"/>
          <w:lang w:val="ru-RU"/>
        </w:rPr>
        <w:t xml:space="preserve">, вставший над собою </w:t>
      </w:r>
      <w:r w:rsidRPr="00204206">
        <w:rPr>
          <w:rFonts w:ascii="Times New Roman" w:hAnsi="Times New Roman"/>
          <w:b/>
          <w:color w:val="FF0000"/>
          <w:sz w:val="28"/>
          <w:szCs w:val="28"/>
          <w:lang w:val="ru-RU"/>
        </w:rPr>
        <w:t>своим Сознанием</w:t>
      </w:r>
      <w:r w:rsidRPr="00204206">
        <w:rPr>
          <w:rFonts w:ascii="Times New Roman" w:hAnsi="Times New Roman"/>
          <w:sz w:val="28"/>
          <w:szCs w:val="28"/>
          <w:lang w:val="ru-RU"/>
        </w:rPr>
        <w:t xml:space="preserve">, а значит и «очищен» в </w:t>
      </w:r>
      <w:proofErr w:type="gramStart"/>
      <w:r w:rsidRPr="00204206">
        <w:rPr>
          <w:rFonts w:ascii="Times New Roman" w:hAnsi="Times New Roman"/>
          <w:sz w:val="28"/>
          <w:szCs w:val="28"/>
          <w:lang w:val="ru-RU"/>
        </w:rPr>
        <w:t>содеянном</w:t>
      </w:r>
      <w:proofErr w:type="gramEnd"/>
      <w:r w:rsidRPr="00204206">
        <w:rPr>
          <w:rFonts w:ascii="Times New Roman" w:hAnsi="Times New Roman"/>
          <w:sz w:val="28"/>
          <w:szCs w:val="28"/>
          <w:lang w:val="ru-RU"/>
        </w:rPr>
        <w:t xml:space="preserve"> пред Разумом Земли и Создателем (Разумом Вселенским). </w:t>
      </w:r>
      <w:r w:rsidRPr="00204206">
        <w:rPr>
          <w:rFonts w:ascii="Times New Roman" w:hAnsi="Times New Roman"/>
          <w:b/>
          <w:color w:val="0033CC"/>
          <w:sz w:val="28"/>
          <w:szCs w:val="28"/>
          <w:lang w:val="ru-RU"/>
        </w:rPr>
        <w:t xml:space="preserve">Каждый сам себе </w:t>
      </w:r>
      <w:proofErr w:type="spellStart"/>
      <w:r w:rsidRPr="00204206">
        <w:rPr>
          <w:rFonts w:ascii="Times New Roman" w:hAnsi="Times New Roman"/>
          <w:b/>
          <w:color w:val="0033CC"/>
          <w:sz w:val="28"/>
          <w:szCs w:val="28"/>
          <w:lang w:val="ru-RU"/>
        </w:rPr>
        <w:t>Первосудья</w:t>
      </w:r>
      <w:proofErr w:type="spellEnd"/>
      <w:r w:rsidRPr="00204206">
        <w:rPr>
          <w:rFonts w:ascii="Times New Roman" w:hAnsi="Times New Roman"/>
          <w:b/>
          <w:color w:val="0033CC"/>
          <w:sz w:val="28"/>
          <w:szCs w:val="28"/>
          <w:lang w:val="ru-RU"/>
        </w:rPr>
        <w:t>!</w:t>
      </w:r>
      <w:r w:rsidRPr="00204206">
        <w:rPr>
          <w:rFonts w:ascii="Times New Roman" w:hAnsi="Times New Roman"/>
          <w:color w:val="0033CC"/>
          <w:sz w:val="28"/>
          <w:szCs w:val="28"/>
          <w:lang w:val="ru-RU"/>
        </w:rPr>
        <w:t xml:space="preserve"> </w:t>
      </w:r>
      <w:r w:rsidRPr="00204206">
        <w:rPr>
          <w:rFonts w:ascii="Times New Roman" w:hAnsi="Times New Roman"/>
          <w:sz w:val="28"/>
          <w:szCs w:val="28"/>
          <w:lang w:val="ru-RU"/>
        </w:rPr>
        <w:t xml:space="preserve">Не ищи более Духовной чистоты и оправдательного прощения о </w:t>
      </w:r>
      <w:proofErr w:type="gramStart"/>
      <w:r w:rsidRPr="00204206">
        <w:rPr>
          <w:rFonts w:ascii="Times New Roman" w:hAnsi="Times New Roman"/>
          <w:sz w:val="28"/>
          <w:szCs w:val="28"/>
          <w:lang w:val="ru-RU"/>
        </w:rPr>
        <w:t>содеянном</w:t>
      </w:r>
      <w:proofErr w:type="gramEnd"/>
      <w:r w:rsidRPr="00204206">
        <w:rPr>
          <w:rFonts w:ascii="Times New Roman" w:hAnsi="Times New Roman"/>
          <w:sz w:val="28"/>
          <w:szCs w:val="28"/>
          <w:lang w:val="ru-RU"/>
        </w:rPr>
        <w:t xml:space="preserve"> через прошения в текстовых молебнах, это прошлое, как ранее возможное, ушло вместе со старой Системой и её Разумом. Всякое </w:t>
      </w:r>
      <w:proofErr w:type="spellStart"/>
      <w:r w:rsidRPr="00204206">
        <w:rPr>
          <w:rFonts w:ascii="Times New Roman" w:hAnsi="Times New Roman"/>
          <w:sz w:val="28"/>
          <w:szCs w:val="28"/>
          <w:lang w:val="ru-RU"/>
        </w:rPr>
        <w:t>внедуховное</w:t>
      </w:r>
      <w:proofErr w:type="spellEnd"/>
      <w:r w:rsidRPr="002042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04206">
        <w:rPr>
          <w:rFonts w:ascii="Times New Roman" w:hAnsi="Times New Roman"/>
          <w:sz w:val="28"/>
          <w:szCs w:val="28"/>
          <w:lang w:val="ru-RU"/>
        </w:rPr>
        <w:t>вершение</w:t>
      </w:r>
      <w:proofErr w:type="spellEnd"/>
      <w:r w:rsidRPr="00204206">
        <w:rPr>
          <w:rFonts w:ascii="Times New Roman" w:hAnsi="Times New Roman"/>
          <w:sz w:val="28"/>
          <w:szCs w:val="28"/>
          <w:lang w:val="ru-RU"/>
        </w:rPr>
        <w:t xml:space="preserve">, – это душевная грязь твоей Духовной Сущности. </w:t>
      </w:r>
      <w:r w:rsidRPr="00204206">
        <w:rPr>
          <w:rFonts w:ascii="Times New Roman" w:hAnsi="Times New Roman"/>
          <w:b/>
          <w:sz w:val="28"/>
          <w:szCs w:val="28"/>
          <w:lang w:val="ru-RU"/>
        </w:rPr>
        <w:t>Очищение</w:t>
      </w:r>
      <w:r w:rsidRPr="00204206">
        <w:rPr>
          <w:rFonts w:ascii="Times New Roman" w:hAnsi="Times New Roman"/>
          <w:sz w:val="28"/>
          <w:szCs w:val="28"/>
          <w:lang w:val="ru-RU"/>
        </w:rPr>
        <w:t xml:space="preserve"> от таковой грязи, – только </w:t>
      </w:r>
      <w:r w:rsidRPr="00204206">
        <w:rPr>
          <w:rFonts w:ascii="Times New Roman" w:hAnsi="Times New Roman"/>
          <w:b/>
          <w:sz w:val="28"/>
          <w:szCs w:val="28"/>
          <w:lang w:val="ru-RU"/>
        </w:rPr>
        <w:t>в истинной (но не лукавой) самооценке содеянного</w:t>
      </w:r>
      <w:r w:rsidRPr="00204206">
        <w:rPr>
          <w:rFonts w:ascii="Times New Roman" w:hAnsi="Times New Roman"/>
          <w:sz w:val="28"/>
          <w:szCs w:val="28"/>
          <w:lang w:val="ru-RU"/>
        </w:rPr>
        <w:t xml:space="preserve"> относительно осознания своего истинного предназначения и места на Земле, </w:t>
      </w:r>
      <w:r w:rsidRPr="00204206">
        <w:rPr>
          <w:rFonts w:ascii="Times New Roman" w:hAnsi="Times New Roman"/>
          <w:b/>
          <w:sz w:val="28"/>
          <w:szCs w:val="28"/>
          <w:lang w:val="ru-RU"/>
        </w:rPr>
        <w:t>и последующего творения в чистом духовном порыве</w:t>
      </w:r>
      <w:r w:rsidRPr="00204206">
        <w:rPr>
          <w:rFonts w:ascii="Times New Roman" w:hAnsi="Times New Roman"/>
          <w:sz w:val="28"/>
          <w:szCs w:val="28"/>
          <w:lang w:val="ru-RU"/>
        </w:rPr>
        <w:t xml:space="preserve">, яко епитимья, себе вмененная. </w:t>
      </w:r>
      <w:proofErr w:type="spellStart"/>
      <w:proofErr w:type="gramStart"/>
      <w:r w:rsidRPr="00204206">
        <w:rPr>
          <w:rFonts w:ascii="Times New Roman" w:hAnsi="Times New Roman"/>
          <w:color w:val="FF0000"/>
          <w:sz w:val="28"/>
          <w:szCs w:val="28"/>
        </w:rPr>
        <w:t>Пред</w:t>
      </w:r>
      <w:proofErr w:type="spellEnd"/>
      <w:r w:rsidRPr="00204206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204206">
        <w:rPr>
          <w:rFonts w:ascii="Times New Roman" w:hAnsi="Times New Roman"/>
          <w:color w:val="FF0000"/>
          <w:sz w:val="28"/>
          <w:szCs w:val="28"/>
        </w:rPr>
        <w:t>собою</w:t>
      </w:r>
      <w:proofErr w:type="spellEnd"/>
      <w:r w:rsidRPr="00204206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204206">
        <w:rPr>
          <w:rFonts w:ascii="Times New Roman" w:hAnsi="Times New Roman"/>
          <w:b/>
          <w:color w:val="FF0000"/>
          <w:sz w:val="28"/>
          <w:szCs w:val="28"/>
        </w:rPr>
        <w:t>чист</w:t>
      </w:r>
      <w:proofErr w:type="spellEnd"/>
      <w:r w:rsidRPr="00204206">
        <w:rPr>
          <w:rFonts w:ascii="Times New Roman" w:hAnsi="Times New Roman"/>
          <w:b/>
          <w:color w:val="FF0000"/>
          <w:sz w:val="28"/>
          <w:szCs w:val="28"/>
        </w:rPr>
        <w:t xml:space="preserve"> – </w:t>
      </w:r>
      <w:proofErr w:type="spellStart"/>
      <w:r w:rsidRPr="00204206">
        <w:rPr>
          <w:rFonts w:ascii="Times New Roman" w:hAnsi="Times New Roman"/>
          <w:b/>
          <w:color w:val="FF0000"/>
          <w:sz w:val="28"/>
          <w:szCs w:val="28"/>
        </w:rPr>
        <w:t>чист</w:t>
      </w:r>
      <w:proofErr w:type="spellEnd"/>
      <w:r w:rsidRPr="00204206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04206">
        <w:rPr>
          <w:rFonts w:ascii="Times New Roman" w:hAnsi="Times New Roman"/>
          <w:color w:val="FF0000"/>
          <w:sz w:val="28"/>
          <w:szCs w:val="28"/>
        </w:rPr>
        <w:t>будешь</w:t>
      </w:r>
      <w:proofErr w:type="spellEnd"/>
      <w:r w:rsidRPr="00204206">
        <w:rPr>
          <w:rFonts w:ascii="Times New Roman" w:hAnsi="Times New Roman"/>
          <w:color w:val="FF0000"/>
          <w:sz w:val="28"/>
          <w:szCs w:val="28"/>
        </w:rPr>
        <w:t xml:space="preserve"> и </w:t>
      </w:r>
      <w:proofErr w:type="spellStart"/>
      <w:r w:rsidRPr="00204206">
        <w:rPr>
          <w:rFonts w:ascii="Times New Roman" w:hAnsi="Times New Roman"/>
          <w:color w:val="FF0000"/>
          <w:sz w:val="28"/>
          <w:szCs w:val="28"/>
        </w:rPr>
        <w:t>своею</w:t>
      </w:r>
      <w:proofErr w:type="spellEnd"/>
      <w:r w:rsidRPr="00204206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04206">
        <w:rPr>
          <w:rFonts w:ascii="Times New Roman" w:hAnsi="Times New Roman"/>
          <w:b/>
          <w:color w:val="0033CC"/>
          <w:sz w:val="28"/>
          <w:szCs w:val="28"/>
        </w:rPr>
        <w:t>Духовной</w:t>
      </w:r>
      <w:proofErr w:type="spellEnd"/>
      <w:r w:rsidRPr="00204206">
        <w:rPr>
          <w:rFonts w:ascii="Times New Roman" w:hAnsi="Times New Roman"/>
          <w:b/>
          <w:color w:val="0033CC"/>
          <w:sz w:val="28"/>
          <w:szCs w:val="28"/>
        </w:rPr>
        <w:t xml:space="preserve"> </w:t>
      </w:r>
      <w:proofErr w:type="spellStart"/>
      <w:r w:rsidRPr="00204206">
        <w:rPr>
          <w:rFonts w:ascii="Times New Roman" w:hAnsi="Times New Roman"/>
          <w:b/>
          <w:color w:val="0033CC"/>
          <w:sz w:val="28"/>
          <w:szCs w:val="28"/>
        </w:rPr>
        <w:t>Сущностью</w:t>
      </w:r>
      <w:proofErr w:type="spellEnd"/>
      <w:r w:rsidRPr="00204206">
        <w:rPr>
          <w:rFonts w:ascii="Times New Roman" w:hAnsi="Times New Roman"/>
          <w:b/>
          <w:color w:val="FF0000"/>
          <w:sz w:val="28"/>
          <w:szCs w:val="28"/>
        </w:rPr>
        <w:t>.</w:t>
      </w:r>
      <w:proofErr w:type="gramEnd"/>
    </w:p>
    <w:p w:rsidR="00204206" w:rsidRDefault="00204206" w:rsidP="00FB2A7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43D0" w:rsidRDefault="000443D0" w:rsidP="00FB2A77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Выдержки из материалов НИИ ЦУС:</w:t>
      </w:r>
    </w:p>
    <w:p w:rsidR="000443D0" w:rsidRPr="000443D0" w:rsidRDefault="000443D0" w:rsidP="00FB2A77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0443D0">
        <w:rPr>
          <w:rFonts w:ascii="Times New Roman" w:hAnsi="Times New Roman"/>
          <w:sz w:val="28"/>
          <w:szCs w:val="28"/>
          <w:lang w:val="ru-RU"/>
        </w:rPr>
        <w:t>Есть ли естественный (без насилия) путь по замене «Насильственной цивилизации»?</w:t>
      </w:r>
    </w:p>
    <w:p w:rsidR="000443D0" w:rsidRPr="00FB2A77" w:rsidRDefault="000443D0" w:rsidP="00FB2A77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hyperlink r:id="rId5" w:history="1">
        <w:r w:rsidRPr="00BA5F23">
          <w:rPr>
            <w:rStyle w:val="a3"/>
            <w:rFonts w:ascii="Times New Roman" w:hAnsi="Times New Roman"/>
            <w:sz w:val="28"/>
            <w:szCs w:val="28"/>
            <w:lang w:val="ru-RU"/>
          </w:rPr>
          <w:t>http://www.salvatorem.ru/?page_id=2369</w:t>
        </w:r>
      </w:hyperlink>
      <w:r>
        <w:rPr>
          <w:rFonts w:ascii="Times New Roman" w:hAnsi="Times New Roman"/>
          <w:sz w:val="28"/>
          <w:szCs w:val="28"/>
          <w:lang w:val="ru-RU"/>
        </w:rPr>
        <w:t xml:space="preserve"> </w:t>
      </w:r>
      <w:bookmarkStart w:id="0" w:name="_GoBack"/>
      <w:bookmarkEnd w:id="0"/>
    </w:p>
    <w:sectPr w:rsidR="000443D0" w:rsidRPr="00FB2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A77"/>
    <w:rsid w:val="000443D0"/>
    <w:rsid w:val="00204206"/>
    <w:rsid w:val="00373B4C"/>
    <w:rsid w:val="00912924"/>
    <w:rsid w:val="00DF5FAA"/>
    <w:rsid w:val="00E1256D"/>
    <w:rsid w:val="00FB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B4C"/>
    <w:pPr>
      <w:spacing w:after="200" w:line="276" w:lineRule="auto"/>
    </w:pPr>
    <w:rPr>
      <w:sz w:val="22"/>
      <w:szCs w:val="22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43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B4C"/>
    <w:pPr>
      <w:spacing w:after="200" w:line="276" w:lineRule="auto"/>
    </w:pPr>
    <w:rPr>
      <w:sz w:val="22"/>
      <w:szCs w:val="22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43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lvatorem.ru/?page_id=23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</dc:creator>
  <cp:lastModifiedBy>Mikhail</cp:lastModifiedBy>
  <cp:revision>3</cp:revision>
  <dcterms:created xsi:type="dcterms:W3CDTF">2014-12-24T08:57:00Z</dcterms:created>
  <dcterms:modified xsi:type="dcterms:W3CDTF">2014-12-24T09:33:00Z</dcterms:modified>
</cp:coreProperties>
</file>